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1191E84" w14:textId="4B12D13D" w:rsidR="00EC2A32" w:rsidRPr="00EC2A32" w:rsidRDefault="00573361" w:rsidP="00EC2A32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EC2A32" w:rsidRPr="00EC2A32">
        <w:rPr>
          <w:b/>
          <w:color w:val="000000"/>
          <w:sz w:val="28"/>
          <w:szCs w:val="28"/>
        </w:rPr>
        <w:t xml:space="preserve">восстановление </w:t>
      </w:r>
      <w:r>
        <w:rPr>
          <w:b/>
          <w:color w:val="000000"/>
          <w:sz w:val="28"/>
          <w:szCs w:val="28"/>
        </w:rPr>
        <w:t>(</w:t>
      </w:r>
      <w:r w:rsidR="00EC2A32" w:rsidRPr="00EC2A32">
        <w:rPr>
          <w:b/>
          <w:color w:val="000000"/>
          <w:sz w:val="28"/>
          <w:szCs w:val="28"/>
        </w:rPr>
        <w:t>переоформление</w:t>
      </w:r>
      <w:r>
        <w:rPr>
          <w:b/>
          <w:color w:val="000000"/>
          <w:sz w:val="28"/>
          <w:szCs w:val="28"/>
        </w:rPr>
        <w:t>)</w:t>
      </w:r>
      <w:r w:rsidR="00EC2A32" w:rsidRPr="00EC2A32">
        <w:rPr>
          <w:b/>
          <w:color w:val="000000"/>
          <w:sz w:val="28"/>
          <w:szCs w:val="28"/>
        </w:rPr>
        <w:t xml:space="preserve"> </w:t>
      </w:r>
    </w:p>
    <w:p w14:paraId="78C46B8D" w14:textId="62CD62DB" w:rsidR="00EC2A32" w:rsidRDefault="00EC2A32" w:rsidP="006A3712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>документов о технологическом присоединении в связи с:</w:t>
      </w:r>
    </w:p>
    <w:p w14:paraId="7C566490" w14:textId="77777777" w:rsidR="006A3712" w:rsidRPr="00ED6CBF" w:rsidRDefault="006A3712" w:rsidP="006A3712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0"/>
          <w:szCs w:val="28"/>
        </w:rPr>
      </w:pPr>
    </w:p>
    <w:p w14:paraId="225EEDEB" w14:textId="77777777" w:rsidR="00EC2A32" w:rsidRPr="006A371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утратой документов о технологическом присоединении </w:t>
      </w:r>
    </w:p>
    <w:p w14:paraId="2EDA2737" w14:textId="77777777" w:rsidR="00EC2A32" w:rsidRPr="006A371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указанием в документах информации о максимальной мощности энергопринимающих устройств </w:t>
      </w:r>
    </w:p>
    <w:p w14:paraId="021F3077" w14:textId="77777777" w:rsidR="00EC2A32" w:rsidRPr="006A371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со сменой собственника или иного законного владельца ранее присоединенных энергопринимающих устройств </w:t>
      </w:r>
    </w:p>
    <w:p w14:paraId="019303A6" w14:textId="77777777" w:rsidR="00EC2A3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наступлением иных обстоятельств, требующих внесения изменений </w:t>
      </w:r>
      <w:r w:rsidRPr="006A3712">
        <w:rPr>
          <w:rFonts w:ascii="Times New Roman" w:hAnsi="Times New Roman" w:cs="Times New Roman"/>
          <w:sz w:val="26"/>
          <w:szCs w:val="26"/>
        </w:rPr>
        <w:br/>
        <w:t xml:space="preserve">в документы о технологическом присоединении, в том числе связанных </w:t>
      </w:r>
      <w:r w:rsidRPr="006A3712">
        <w:rPr>
          <w:rFonts w:ascii="Times New Roman" w:hAnsi="Times New Roman" w:cs="Times New Roman"/>
          <w:sz w:val="26"/>
          <w:szCs w:val="26"/>
        </w:rPr>
        <w:br/>
        <w:t>с опосредованным присоединением</w:t>
      </w:r>
    </w:p>
    <w:p w14:paraId="0C515630" w14:textId="77777777" w:rsidR="004D7597" w:rsidRPr="006A3712" w:rsidRDefault="004D7597" w:rsidP="004D7597">
      <w:pPr>
        <w:pStyle w:val="ConsPlusNormal0"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E787767" w14:textId="77777777" w:rsidR="003B38C0" w:rsidRDefault="003B38C0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  <w:t>.</w:t>
      </w:r>
    </w:p>
    <w:p w14:paraId="2E89775F" w14:textId="03A7F602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</w:t>
      </w:r>
      <w:r w:rsidR="00C84EC1">
        <w:t xml:space="preserve"> или</w:t>
      </w:r>
      <w:r w:rsidR="004C7ED6">
        <w:t xml:space="preserve"> физического лица</w:t>
      </w:r>
      <w:r>
        <w:t>)</w:t>
      </w:r>
    </w:p>
    <w:p w14:paraId="2E151204" w14:textId="5BA3453A" w:rsidR="002C29A2" w:rsidRDefault="003B38C0" w:rsidP="002C29A2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</w:t>
      </w:r>
      <w:r w:rsidR="00FA53A2">
        <w:rPr>
          <w:rStyle w:val="af0"/>
          <w:szCs w:val="24"/>
        </w:rPr>
        <w:endnoteReference w:customMarkFollows="1" w:id="1"/>
        <w:t>1</w:t>
      </w:r>
      <w:r w:rsidR="00FA53A2" w:rsidRPr="00FC294B">
        <w:rPr>
          <w:rStyle w:val="af0"/>
          <w:szCs w:val="24"/>
        </w:rPr>
        <w:t xml:space="preserve"> </w:t>
      </w:r>
      <w:r>
        <w:rPr>
          <w:szCs w:val="24"/>
        </w:rPr>
        <w:t>и дата ее внесения в реестр</w:t>
      </w:r>
      <w:r w:rsidR="006E1630" w:rsidRPr="00FC294B">
        <w:rPr>
          <w:rStyle w:val="af3"/>
          <w:szCs w:val="24"/>
        </w:rPr>
        <w:t>2</w:t>
      </w:r>
      <w:r w:rsidR="003234C6">
        <w:rPr>
          <w:szCs w:val="24"/>
        </w:rPr>
        <w:t>_</w:t>
      </w:r>
      <w:r w:rsidR="002C29A2">
        <w:rPr>
          <w:szCs w:val="24"/>
        </w:rPr>
        <w:t>___________________________</w:t>
      </w:r>
      <w:r w:rsidR="000369E8" w:rsidRPr="00FC294B">
        <w:rPr>
          <w:szCs w:val="24"/>
        </w:rPr>
        <w:t>___________________________________________</w:t>
      </w:r>
      <w:r w:rsidR="002C29A2">
        <w:rPr>
          <w:szCs w:val="24"/>
        </w:rPr>
        <w:t>_____</w:t>
      </w:r>
    </w:p>
    <w:p w14:paraId="11507E04" w14:textId="62956C9A" w:rsidR="003B38C0" w:rsidRDefault="003B38C0" w:rsidP="00FC294B">
      <w:pPr>
        <w:spacing w:after="0"/>
        <w:ind w:firstLine="567"/>
        <w:jc w:val="right"/>
        <w:rPr>
          <w:szCs w:val="24"/>
        </w:rPr>
      </w:pPr>
    </w:p>
    <w:p w14:paraId="57FF231D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2A912754" w14:textId="77777777" w:rsidR="00B33B55" w:rsidRDefault="00B33B55" w:rsidP="004D7597">
      <w:pPr>
        <w:spacing w:after="0"/>
        <w:ind w:firstLine="567"/>
        <w:rPr>
          <w:szCs w:val="24"/>
        </w:rPr>
      </w:pPr>
    </w:p>
    <w:p w14:paraId="71F2EA32" w14:textId="21D6052C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3B38C0" w14:paraId="32B7FD83" w14:textId="77777777" w:rsidTr="004E50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060217D1" w:rsidR="003B38C0" w:rsidRDefault="003B38C0" w:rsidP="006E1630">
            <w:pPr>
              <w:spacing w:after="0"/>
              <w:ind w:firstLine="567"/>
              <w:rPr>
                <w:szCs w:val="24"/>
              </w:rPr>
            </w:pPr>
            <w:r>
              <w:rPr>
                <w:szCs w:val="24"/>
              </w:rPr>
              <w:t>Паспортные данные </w:t>
            </w:r>
            <w:r w:rsidR="006E1630">
              <w:rPr>
                <w:rStyle w:val="af0"/>
                <w:szCs w:val="24"/>
                <w:lang w:val="en-US"/>
              </w:rPr>
              <w:t>3</w:t>
            </w:r>
            <w:r>
              <w:rPr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57855F1C" w14:textId="6E464349" w:rsidR="003B38C0" w:rsidRDefault="003B38C0" w:rsidP="00BB5D62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 xml:space="preserve">выдан (когда)  </w:t>
      </w:r>
    </w:p>
    <w:p w14:paraId="329E8AD1" w14:textId="77777777" w:rsidR="003B38C0" w:rsidRDefault="003B38C0" w:rsidP="003B38C0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14:paraId="31F46C56" w14:textId="77777777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1DC3470E" w14:textId="4E3EF6F4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5AAE5F05" w14:textId="4DBAFDC6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5231548A" w14:textId="77777777" w:rsidR="00EA6A7A" w:rsidRPr="00ED6CBF" w:rsidRDefault="00EA6A7A" w:rsidP="00ED6CBF">
      <w:pPr>
        <w:spacing w:after="0"/>
        <w:rPr>
          <w:b/>
        </w:rPr>
      </w:pPr>
      <w:r w:rsidRPr="00ED6CBF">
        <w:rPr>
          <w:b/>
        </w:rPr>
        <w:t>При наличии:</w:t>
      </w:r>
    </w:p>
    <w:p w14:paraId="498506CD" w14:textId="537092D2" w:rsidR="00EA6A7A" w:rsidRDefault="00741188" w:rsidP="00741188">
      <w:pPr>
        <w:spacing w:after="0"/>
      </w:pPr>
      <w:r>
        <w:t xml:space="preserve">1. </w:t>
      </w:r>
      <w:r w:rsidR="00EA6A7A" w:rsidRPr="00EA6A7A">
        <w:t xml:space="preserve">Величина максимальной мощности </w:t>
      </w:r>
      <w:r w:rsidR="00EA6A7A">
        <w:t>________________ кВт</w:t>
      </w:r>
    </w:p>
    <w:p w14:paraId="0F62CA0E" w14:textId="70580348" w:rsidR="00EA6A7A" w:rsidRDefault="00741188" w:rsidP="00EA6A7A">
      <w:pPr>
        <w:spacing w:after="0"/>
      </w:pPr>
      <w:r>
        <w:t xml:space="preserve">2. </w:t>
      </w:r>
      <w:r w:rsidR="00EA6A7A">
        <w:t>Категория надежности</w:t>
      </w:r>
      <w:r w:rsidRPr="00741188">
        <w:t xml:space="preserve"> электроснабжения</w:t>
      </w:r>
      <w:r>
        <w:t xml:space="preserve"> __________________</w:t>
      </w:r>
    </w:p>
    <w:p w14:paraId="62E26969" w14:textId="5EB7B776" w:rsidR="00741188" w:rsidRDefault="00741188" w:rsidP="00EA6A7A">
      <w:pPr>
        <w:spacing w:after="0"/>
      </w:pPr>
      <w:r>
        <w:t xml:space="preserve">3. </w:t>
      </w:r>
      <w:r w:rsidRPr="00741188">
        <w:t>Уровень напряжения</w:t>
      </w:r>
      <w:r>
        <w:t xml:space="preserve"> ________________ кВ</w:t>
      </w:r>
    </w:p>
    <w:p w14:paraId="5E7C8F0A" w14:textId="7733FCAB" w:rsidR="00AC5292" w:rsidRDefault="0076249C" w:rsidP="00ED6CBF">
      <w:pPr>
        <w:spacing w:after="0"/>
      </w:pPr>
      <w:r>
        <w:t>4</w:t>
      </w:r>
      <w:r w:rsidR="00741188">
        <w:t xml:space="preserve">. </w:t>
      </w:r>
      <w:r w:rsidR="00EA6A7A">
        <w:t xml:space="preserve">Наименование документов о технологическом присоединении, которые необходимо восстановить (переоформить), и их реквизиты </w:t>
      </w:r>
      <w:r w:rsidR="00ED6CBF">
        <w:t>___________________________________________</w:t>
      </w:r>
    </w:p>
    <w:p w14:paraId="207226F1" w14:textId="58A2517E" w:rsidR="00ED6CBF" w:rsidRDefault="00ED6CBF" w:rsidP="00ED6CBF">
      <w:pPr>
        <w:spacing w:after="0"/>
      </w:pPr>
      <w:r>
        <w:t>___________________________________________________________________________________</w:t>
      </w:r>
    </w:p>
    <w:p w14:paraId="1EC21AC9" w14:textId="77777777" w:rsidR="00ED6CBF" w:rsidRDefault="00ED6CBF" w:rsidP="00ED6CBF"/>
    <w:p w14:paraId="7432AE33" w14:textId="77777777" w:rsidR="00F45762" w:rsidRDefault="00ED6CBF" w:rsidP="00ED6CBF">
      <w:pPr>
        <w:spacing w:after="0"/>
      </w:pPr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ED6CBF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ED6CBF"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2AD195BA" w:rsidR="00AC5292" w:rsidRDefault="00ED6CBF" w:rsidP="00ED6CBF">
      <w:r>
        <w:lastRenderedPageBreak/>
        <w:t>«______» ______________ 20</w:t>
      </w:r>
      <w:r w:rsidR="00FF1BB6">
        <w:t>_</w:t>
      </w:r>
      <w:r w:rsidR="00D26818">
        <w:t>___</w:t>
      </w:r>
      <w:r w:rsidR="00FF1BB6">
        <w:t xml:space="preserve"> </w:t>
      </w:r>
      <w:r>
        <w:t>г.</w:t>
      </w:r>
    </w:p>
    <w:p w14:paraId="19A68241" w14:textId="23DFAB9E" w:rsidR="00AC5292" w:rsidRPr="00F45762" w:rsidRDefault="00AC5292" w:rsidP="00AC5292">
      <w:pPr>
        <w:widowControl w:val="0"/>
        <w:autoSpaceDE w:val="0"/>
        <w:autoSpaceDN w:val="0"/>
        <w:adjustRightInd w:val="0"/>
        <w:snapToGrid w:val="0"/>
        <w:jc w:val="center"/>
        <w:rPr>
          <w:sz w:val="2"/>
          <w:szCs w:val="28"/>
        </w:rPr>
      </w:pPr>
    </w:p>
    <w:sectPr w:rsidR="00AC5292" w:rsidRPr="00F45762" w:rsidSect="00ED6CBF">
      <w:pgSz w:w="11906" w:h="16838"/>
      <w:pgMar w:top="709" w:right="850" w:bottom="567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7A59" w14:textId="77777777" w:rsidR="00EF46F1" w:rsidRDefault="00EF46F1" w:rsidP="005E77C9">
      <w:pPr>
        <w:spacing w:after="0" w:line="240" w:lineRule="auto"/>
      </w:pPr>
      <w:r>
        <w:separator/>
      </w:r>
    </w:p>
  </w:endnote>
  <w:endnote w:type="continuationSeparator" w:id="0">
    <w:p w14:paraId="519A8BCE" w14:textId="77777777" w:rsidR="00EF46F1" w:rsidRDefault="00EF46F1" w:rsidP="005E77C9">
      <w:pPr>
        <w:spacing w:after="0" w:line="240" w:lineRule="auto"/>
      </w:pPr>
      <w:r>
        <w:continuationSeparator/>
      </w:r>
    </w:p>
  </w:endnote>
  <w:endnote w:id="1">
    <w:p w14:paraId="336E944E" w14:textId="2DA223FB" w:rsidR="00FA53A2" w:rsidRDefault="00FA53A2" w:rsidP="00FA53A2">
      <w:pPr>
        <w:pStyle w:val="ae"/>
        <w:ind w:firstLine="567"/>
        <w:jc w:val="both"/>
      </w:pPr>
      <w:r>
        <w:rPr>
          <w:rStyle w:val="af0"/>
        </w:rPr>
        <w:t>1</w:t>
      </w:r>
      <w:r>
        <w:t> Для юридических лиц и индивидуальных предпринимателей.</w:t>
      </w:r>
    </w:p>
    <w:p w14:paraId="26DC4CD8" w14:textId="77777777" w:rsidR="005E321B" w:rsidRPr="00FC294B" w:rsidRDefault="005E321B" w:rsidP="005E321B">
      <w:pPr>
        <w:pStyle w:val="ae"/>
        <w:ind w:firstLine="567"/>
        <w:jc w:val="both"/>
      </w:pPr>
      <w:r w:rsidRPr="00FC294B">
        <w:rPr>
          <w:rStyle w:val="af0"/>
        </w:rPr>
        <w:t>2</w:t>
      </w:r>
      <w:r>
        <w:t> Для индивидуальных предпринимателей.</w:t>
      </w:r>
      <w:r w:rsidRPr="00FC294B">
        <w:rPr>
          <w:rStyle w:val="af0"/>
        </w:rPr>
        <w:t xml:space="preserve"> </w:t>
      </w:r>
    </w:p>
    <w:p w14:paraId="72BBE464" w14:textId="5C7EBABB" w:rsidR="005E321B" w:rsidRDefault="005F51CD" w:rsidP="005E321B">
      <w:pPr>
        <w:pStyle w:val="ae"/>
        <w:ind w:firstLine="567"/>
        <w:jc w:val="both"/>
      </w:pPr>
      <w:r w:rsidRPr="00FC294B">
        <w:rPr>
          <w:rStyle w:val="af0"/>
        </w:rPr>
        <w:t>3</w:t>
      </w:r>
      <w:r>
        <w:t> Для физических лиц</w:t>
      </w:r>
      <w:r w:rsidR="005E321B">
        <w:t>.</w:t>
      </w:r>
    </w:p>
    <w:p w14:paraId="1E6DF6A6" w14:textId="1376FF7F" w:rsidR="005E321B" w:rsidRDefault="005E321B" w:rsidP="005E321B">
      <w:pPr>
        <w:pStyle w:val="ae"/>
        <w:ind w:firstLine="567"/>
        <w:jc w:val="both"/>
      </w:pPr>
    </w:p>
    <w:p w14:paraId="57345B04" w14:textId="77777777" w:rsidR="005E321B" w:rsidRDefault="005E321B" w:rsidP="005E321B">
      <w:pPr>
        <w:pStyle w:val="ae"/>
        <w:ind w:firstLine="567"/>
        <w:jc w:val="both"/>
      </w:pPr>
    </w:p>
    <w:p w14:paraId="404B28EE" w14:textId="77777777" w:rsidR="005E321B" w:rsidRDefault="005E321B" w:rsidP="00FA53A2">
      <w:pPr>
        <w:pStyle w:val="ae"/>
        <w:ind w:firstLine="567"/>
        <w:jc w:val="both"/>
      </w:pPr>
    </w:p>
    <w:p w14:paraId="20863A4B" w14:textId="77777777" w:rsidR="005E321B" w:rsidRDefault="005E321B" w:rsidP="00FA53A2">
      <w:pPr>
        <w:pStyle w:val="ae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AB1E" w14:textId="77777777" w:rsidR="00EF46F1" w:rsidRDefault="00EF46F1" w:rsidP="005E77C9">
      <w:pPr>
        <w:spacing w:after="0" w:line="240" w:lineRule="auto"/>
      </w:pPr>
      <w:r>
        <w:separator/>
      </w:r>
    </w:p>
  </w:footnote>
  <w:footnote w:type="continuationSeparator" w:id="0">
    <w:p w14:paraId="6836A0AE" w14:textId="77777777" w:rsidR="00EF46F1" w:rsidRDefault="00EF46F1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369E8"/>
    <w:rsid w:val="00047ED0"/>
    <w:rsid w:val="000878D8"/>
    <w:rsid w:val="000A71B5"/>
    <w:rsid w:val="000D2F8D"/>
    <w:rsid w:val="00165920"/>
    <w:rsid w:val="0018177C"/>
    <w:rsid w:val="00192AF6"/>
    <w:rsid w:val="001D2FDB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285414"/>
    <w:rsid w:val="002C29A2"/>
    <w:rsid w:val="003234C6"/>
    <w:rsid w:val="003417ED"/>
    <w:rsid w:val="003B38C0"/>
    <w:rsid w:val="003D072B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6911"/>
    <w:rsid w:val="004C7ED6"/>
    <w:rsid w:val="004D7597"/>
    <w:rsid w:val="004E7503"/>
    <w:rsid w:val="00573361"/>
    <w:rsid w:val="005807BF"/>
    <w:rsid w:val="00581A45"/>
    <w:rsid w:val="005A0F94"/>
    <w:rsid w:val="005E321B"/>
    <w:rsid w:val="005E77C9"/>
    <w:rsid w:val="005F51CD"/>
    <w:rsid w:val="00666CE3"/>
    <w:rsid w:val="00671A39"/>
    <w:rsid w:val="00674A65"/>
    <w:rsid w:val="006A3712"/>
    <w:rsid w:val="006C1CE5"/>
    <w:rsid w:val="006E1630"/>
    <w:rsid w:val="006E62AF"/>
    <w:rsid w:val="006E7E81"/>
    <w:rsid w:val="006F1D72"/>
    <w:rsid w:val="00722126"/>
    <w:rsid w:val="007267EA"/>
    <w:rsid w:val="00741188"/>
    <w:rsid w:val="0076249C"/>
    <w:rsid w:val="007B2262"/>
    <w:rsid w:val="007D0ED0"/>
    <w:rsid w:val="007D4300"/>
    <w:rsid w:val="0080285E"/>
    <w:rsid w:val="00830845"/>
    <w:rsid w:val="00880D1F"/>
    <w:rsid w:val="00887458"/>
    <w:rsid w:val="00893635"/>
    <w:rsid w:val="009C2514"/>
    <w:rsid w:val="009C63A9"/>
    <w:rsid w:val="009E583B"/>
    <w:rsid w:val="009E7239"/>
    <w:rsid w:val="00A36BE7"/>
    <w:rsid w:val="00A448FD"/>
    <w:rsid w:val="00A71126"/>
    <w:rsid w:val="00A8503B"/>
    <w:rsid w:val="00A95FD9"/>
    <w:rsid w:val="00AB4E19"/>
    <w:rsid w:val="00AC5292"/>
    <w:rsid w:val="00AE147C"/>
    <w:rsid w:val="00AF3C15"/>
    <w:rsid w:val="00B15776"/>
    <w:rsid w:val="00B16B45"/>
    <w:rsid w:val="00B33B55"/>
    <w:rsid w:val="00B33CE5"/>
    <w:rsid w:val="00BB5D62"/>
    <w:rsid w:val="00BD6269"/>
    <w:rsid w:val="00BE1748"/>
    <w:rsid w:val="00BF4D58"/>
    <w:rsid w:val="00BF7A48"/>
    <w:rsid w:val="00C3153B"/>
    <w:rsid w:val="00C35AAC"/>
    <w:rsid w:val="00C50220"/>
    <w:rsid w:val="00C6189B"/>
    <w:rsid w:val="00C70446"/>
    <w:rsid w:val="00C71478"/>
    <w:rsid w:val="00C84EC1"/>
    <w:rsid w:val="00D26818"/>
    <w:rsid w:val="00D74CE5"/>
    <w:rsid w:val="00DB37A4"/>
    <w:rsid w:val="00E37C28"/>
    <w:rsid w:val="00E826E3"/>
    <w:rsid w:val="00E91F7E"/>
    <w:rsid w:val="00E92483"/>
    <w:rsid w:val="00EA6A7A"/>
    <w:rsid w:val="00EC0D0E"/>
    <w:rsid w:val="00EC2A32"/>
    <w:rsid w:val="00EC67DC"/>
    <w:rsid w:val="00ED6CBF"/>
    <w:rsid w:val="00EF46F1"/>
    <w:rsid w:val="00F45762"/>
    <w:rsid w:val="00F73A33"/>
    <w:rsid w:val="00F84106"/>
    <w:rsid w:val="00F92CFA"/>
    <w:rsid w:val="00FA53A2"/>
    <w:rsid w:val="00FA5AFC"/>
    <w:rsid w:val="00FC294B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DB69D"/>
  <w15:docId w15:val="{F7987010-16C5-4C97-9923-E0CFE35B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810BE5-DF1B-47E5-937C-26D5BE07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Кузякина Анастасия</cp:lastModifiedBy>
  <cp:revision>8</cp:revision>
  <cp:lastPrinted>2015-05-26T10:00:00Z</cp:lastPrinted>
  <dcterms:created xsi:type="dcterms:W3CDTF">2024-07-02T08:45:00Z</dcterms:created>
  <dcterms:modified xsi:type="dcterms:W3CDTF">2024-07-29T11:49:00Z</dcterms:modified>
</cp:coreProperties>
</file>